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5A8D" w:rsidRDefault="00F25A8D">
      <w:pPr>
        <w:rPr>
          <w:noProof/>
        </w:rPr>
      </w:pPr>
      <w:bookmarkStart w:id="0" w:name="_GoBack"/>
      <w:bookmarkEnd w:id="0"/>
      <w:r>
        <w:rPr>
          <w:noProof/>
        </w:rPr>
        <w:t>Christmas 2013</w:t>
      </w:r>
    </w:p>
    <w:p w:rsidR="00F25A8D" w:rsidRDefault="00F25A8D">
      <w:pPr>
        <w:rPr>
          <w:noProof/>
        </w:rPr>
      </w:pPr>
    </w:p>
    <w:p w:rsidR="002267AA" w:rsidRDefault="00A10B06">
      <w:pPr>
        <w:rPr>
          <w:noProof/>
        </w:rPr>
      </w:pPr>
      <w:r>
        <w:rPr>
          <w:noProof/>
        </w:rPr>
        <w:drawing>
          <wp:inline distT="0" distB="0" distL="0" distR="0">
            <wp:extent cx="1752600" cy="1173268"/>
            <wp:effectExtent l="0" t="0" r="0" b="825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1072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1173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0191A">
        <w:t xml:space="preserve"> </w:t>
      </w:r>
      <w:r>
        <w:t xml:space="preserve"> </w:t>
      </w:r>
      <w:r>
        <w:rPr>
          <w:noProof/>
        </w:rPr>
        <w:drawing>
          <wp:inline distT="0" distB="0" distL="0" distR="0">
            <wp:extent cx="1017144" cy="1529788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2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9031" cy="15326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 </w:t>
      </w:r>
      <w:r>
        <w:rPr>
          <w:noProof/>
        </w:rPr>
        <w:drawing>
          <wp:inline distT="0" distB="0" distL="0" distR="0">
            <wp:extent cx="1028700" cy="1371599"/>
            <wp:effectExtent l="0" t="0" r="0" b="63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llHarvest2013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0766" cy="13743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0191A">
        <w:rPr>
          <w:noProof/>
        </w:rPr>
        <w:t xml:space="preserve">  </w:t>
      </w:r>
      <w:r w:rsidR="0070191A">
        <w:rPr>
          <w:noProof/>
        </w:rPr>
        <w:drawing>
          <wp:inline distT="0" distB="0" distL="0" distR="0">
            <wp:extent cx="1026319" cy="1368425"/>
            <wp:effectExtent l="0" t="0" r="2540" b="317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104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6319" cy="1368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C746F">
        <w:rPr>
          <w:noProof/>
        </w:rPr>
        <w:t xml:space="preserve">  </w:t>
      </w:r>
      <w:r w:rsidR="005C746F">
        <w:rPr>
          <w:noProof/>
        </w:rPr>
        <w:drawing>
          <wp:inline distT="0" distB="0" distL="0" distR="0">
            <wp:extent cx="851143" cy="1104900"/>
            <wp:effectExtent l="0" t="0" r="635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ssTurkeyDay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2635" cy="11068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746F" w:rsidRDefault="008C3237" w:rsidP="005C746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40 Below in Alaska     </w:t>
      </w:r>
      <w:r w:rsidR="005C746F">
        <w:rPr>
          <w:rFonts w:ascii="Courier New" w:eastAsia="Times New Roman" w:hAnsi="Courier New" w:cs="Courier New"/>
          <w:color w:val="000000"/>
          <w:sz w:val="20"/>
          <w:szCs w:val="20"/>
        </w:rPr>
        <w:t>First Show</w:t>
      </w:r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2013</w:t>
      </w:r>
      <w:r w:rsidR="005C746F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Last Show</w:t>
      </w:r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2013</w:t>
      </w:r>
      <w:r w:rsidR="005C746F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</w:t>
      </w:r>
      <w:r w:rsidR="005C746F">
        <w:rPr>
          <w:rFonts w:ascii="Courier New" w:eastAsia="Times New Roman" w:hAnsi="Courier New" w:cs="Courier New"/>
          <w:color w:val="000000"/>
          <w:sz w:val="20"/>
          <w:szCs w:val="20"/>
        </w:rPr>
        <w:t>Cooper      Cass</w:t>
      </w:r>
    </w:p>
    <w:p w:rsidR="005C746F" w:rsidRDefault="005C746F" w:rsidP="005C746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5C746F" w:rsidRPr="005C746F" w:rsidRDefault="005C746F" w:rsidP="005C746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5C746F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You might say the Year of the Horse arrived early at the Richardson, Wilson, </w:t>
      </w:r>
    </w:p>
    <w:p w:rsidR="005C746F" w:rsidRPr="005C746F" w:rsidRDefault="005C746F" w:rsidP="005C746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5C746F">
        <w:rPr>
          <w:rFonts w:ascii="Courier New" w:eastAsia="Times New Roman" w:hAnsi="Courier New" w:cs="Courier New"/>
          <w:color w:val="000000"/>
          <w:sz w:val="20"/>
          <w:szCs w:val="20"/>
        </w:rPr>
        <w:t>Cooper household. Malloy began showing in</w:t>
      </w:r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January, and has been splendid </w:t>
      </w:r>
      <w:r w:rsidRPr="005C746F">
        <w:rPr>
          <w:rFonts w:ascii="Courier New" w:eastAsia="Times New Roman" w:hAnsi="Courier New" w:cs="Courier New"/>
          <w:color w:val="000000"/>
          <w:sz w:val="20"/>
          <w:szCs w:val="20"/>
        </w:rPr>
        <w:t>throughout.</w:t>
      </w:r>
    </w:p>
    <w:p w:rsidR="005C746F" w:rsidRPr="005C746F" w:rsidRDefault="005C746F" w:rsidP="005C746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5C746F" w:rsidRPr="005C746F" w:rsidRDefault="005C746F" w:rsidP="005C746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5C746F">
        <w:rPr>
          <w:rFonts w:ascii="Courier New" w:eastAsia="Times New Roman" w:hAnsi="Courier New" w:cs="Courier New"/>
          <w:color w:val="000000"/>
          <w:sz w:val="20"/>
          <w:szCs w:val="20"/>
        </w:rPr>
        <w:t>In February, Diane and I took a romantic trip down to Galveston for Valentine's</w:t>
      </w:r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r w:rsidRPr="005C746F">
        <w:rPr>
          <w:rFonts w:ascii="Courier New" w:eastAsia="Times New Roman" w:hAnsi="Courier New" w:cs="Courier New"/>
          <w:color w:val="000000"/>
          <w:sz w:val="20"/>
          <w:szCs w:val="20"/>
        </w:rPr>
        <w:t>Day.  We stayed in the once luxurious Casa Del Mar, with a balcony overlooking</w:t>
      </w:r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r w:rsidRPr="005C746F">
        <w:rPr>
          <w:rFonts w:ascii="Courier New" w:eastAsia="Times New Roman" w:hAnsi="Courier New" w:cs="Courier New"/>
          <w:color w:val="000000"/>
          <w:sz w:val="20"/>
          <w:szCs w:val="20"/>
        </w:rPr>
        <w:t>the coastline and a nearby gas station.   We took a Segway tour of downtown tree</w:t>
      </w:r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r w:rsidRPr="005C746F">
        <w:rPr>
          <w:rFonts w:ascii="Courier New" w:eastAsia="Times New Roman" w:hAnsi="Courier New" w:cs="Courier New"/>
          <w:color w:val="000000"/>
          <w:sz w:val="20"/>
          <w:szCs w:val="20"/>
        </w:rPr>
        <w:t>sculptures and other aftereffects of Hurricane Rita by day, and laid in the master bedroom watching the septic Carnival Triumph dragged back to shore by</w:t>
      </w:r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r w:rsidRPr="005C746F">
        <w:rPr>
          <w:rFonts w:ascii="Courier New" w:eastAsia="Times New Roman" w:hAnsi="Courier New" w:cs="Courier New"/>
          <w:color w:val="000000"/>
          <w:sz w:val="20"/>
          <w:szCs w:val="20"/>
        </w:rPr>
        <w:t>night.  It was one of those remember where you were kind of events.  We made</w:t>
      </w:r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r w:rsidRPr="005C746F">
        <w:rPr>
          <w:rFonts w:ascii="Courier New" w:eastAsia="Times New Roman" w:hAnsi="Courier New" w:cs="Courier New"/>
          <w:color w:val="000000"/>
          <w:sz w:val="20"/>
          <w:szCs w:val="20"/>
        </w:rPr>
        <w:t>time for dinner at the Steakhouse at the San Luis hotel and a spa treatment for</w:t>
      </w:r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r w:rsidRPr="005C746F">
        <w:rPr>
          <w:rFonts w:ascii="Courier New" w:eastAsia="Times New Roman" w:hAnsi="Courier New" w:cs="Courier New"/>
          <w:color w:val="000000"/>
          <w:sz w:val="20"/>
          <w:szCs w:val="20"/>
        </w:rPr>
        <w:t>Diane, between coverage and the countdown to arrival for the Triumph.</w:t>
      </w:r>
    </w:p>
    <w:p w:rsidR="005C746F" w:rsidRPr="005C746F" w:rsidRDefault="005C746F" w:rsidP="005C746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5C746F" w:rsidRPr="005C746F" w:rsidRDefault="005C746F" w:rsidP="005C746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5C746F">
        <w:rPr>
          <w:rFonts w:ascii="Courier New" w:eastAsia="Times New Roman" w:hAnsi="Courier New" w:cs="Courier New"/>
          <w:color w:val="000000"/>
          <w:sz w:val="20"/>
          <w:szCs w:val="20"/>
        </w:rPr>
        <w:t>In March we finally got to a live Lady Antebellum show at the Houston Rodeo. We had front center seating, as least for a minute, as the stage rotated around.</w:t>
      </w:r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r w:rsidRPr="005C746F">
        <w:rPr>
          <w:rFonts w:ascii="Courier New" w:eastAsia="Times New Roman" w:hAnsi="Courier New" w:cs="Courier New"/>
          <w:color w:val="000000"/>
          <w:sz w:val="20"/>
          <w:szCs w:val="20"/>
        </w:rPr>
        <w:t>Also in March, Diane went with Marian Taylor t</w:t>
      </w:r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o Indio, </w:t>
      </w:r>
      <w:r w:rsidR="00D450BE">
        <w:rPr>
          <w:rFonts w:ascii="Courier New" w:eastAsia="Times New Roman" w:hAnsi="Courier New" w:cs="Courier New"/>
          <w:color w:val="000000"/>
          <w:sz w:val="20"/>
          <w:szCs w:val="20"/>
        </w:rPr>
        <w:t>California to</w:t>
      </w:r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see the </w:t>
      </w:r>
      <w:r w:rsidRPr="005C746F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HITS Desert Circuit Thermal $1 million Grand Prix. </w:t>
      </w:r>
    </w:p>
    <w:p w:rsidR="005C746F" w:rsidRPr="005C746F" w:rsidRDefault="005C746F" w:rsidP="005C746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5C746F" w:rsidRPr="005C746F" w:rsidRDefault="005C746F" w:rsidP="005C746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5C746F">
        <w:rPr>
          <w:rFonts w:ascii="Courier New" w:eastAsia="Times New Roman" w:hAnsi="Courier New" w:cs="Courier New"/>
          <w:color w:val="000000"/>
          <w:sz w:val="20"/>
          <w:szCs w:val="20"/>
        </w:rPr>
        <w:t>In May came the announcement, after twenty yea</w:t>
      </w:r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rs of rumors, that BMC Software </w:t>
      </w:r>
      <w:r w:rsidRPr="005C746F">
        <w:rPr>
          <w:rFonts w:ascii="Courier New" w:eastAsia="Times New Roman" w:hAnsi="Courier New" w:cs="Courier New"/>
          <w:color w:val="000000"/>
          <w:sz w:val="20"/>
          <w:szCs w:val="20"/>
        </w:rPr>
        <w:t>was being acquired, by a group of private equity firms. This makes fifteen years</w:t>
      </w:r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r w:rsidRPr="005C746F">
        <w:rPr>
          <w:rFonts w:ascii="Courier New" w:eastAsia="Times New Roman" w:hAnsi="Courier New" w:cs="Courier New"/>
          <w:color w:val="000000"/>
          <w:sz w:val="20"/>
          <w:szCs w:val="20"/>
        </w:rPr>
        <w:t>with the same company, though the name, ownership and stock ticker change every</w:t>
      </w:r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r w:rsidRPr="005C746F">
        <w:rPr>
          <w:rFonts w:ascii="Courier New" w:eastAsia="Times New Roman" w:hAnsi="Courier New" w:cs="Courier New"/>
          <w:color w:val="000000"/>
          <w:sz w:val="20"/>
          <w:szCs w:val="20"/>
        </w:rPr>
        <w:t>now and again.</w:t>
      </w:r>
    </w:p>
    <w:p w:rsidR="005C746F" w:rsidRPr="005C746F" w:rsidRDefault="005C746F" w:rsidP="005C746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5C746F" w:rsidRPr="005C746F" w:rsidRDefault="005C746F" w:rsidP="005C746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5C746F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Late May also brought our big trip of the year. We began in Seattle to visit </w:t>
      </w:r>
    </w:p>
    <w:p w:rsidR="005C746F" w:rsidRPr="005C746F" w:rsidRDefault="005C746F" w:rsidP="005C746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5C746F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Maya and </w:t>
      </w:r>
      <w:proofErr w:type="spellStart"/>
      <w:r w:rsidRPr="005C746F">
        <w:rPr>
          <w:rFonts w:ascii="Courier New" w:eastAsia="Times New Roman" w:hAnsi="Courier New" w:cs="Courier New"/>
          <w:color w:val="000000"/>
          <w:sz w:val="20"/>
          <w:szCs w:val="20"/>
        </w:rPr>
        <w:t>Gia</w:t>
      </w:r>
      <w:proofErr w:type="spellEnd"/>
      <w:r w:rsidRPr="005C746F">
        <w:rPr>
          <w:rFonts w:ascii="Courier New" w:eastAsia="Times New Roman" w:hAnsi="Courier New" w:cs="Courier New"/>
          <w:color w:val="000000"/>
          <w:sz w:val="20"/>
          <w:szCs w:val="20"/>
        </w:rPr>
        <w:t>, before catching an Amtrak to</w:t>
      </w:r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Vancouver for the night, then </w:t>
      </w:r>
      <w:r w:rsidRPr="005C746F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boarding a Holland America cruise ship to travel the inner passage to see </w:t>
      </w:r>
    </w:p>
    <w:p w:rsidR="005C746F" w:rsidRPr="005C746F" w:rsidRDefault="005C746F" w:rsidP="005C746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proofErr w:type="gramStart"/>
      <w:r w:rsidRPr="005C746F">
        <w:rPr>
          <w:rFonts w:ascii="Courier New" w:eastAsia="Times New Roman" w:hAnsi="Courier New" w:cs="Courier New"/>
          <w:color w:val="000000"/>
          <w:sz w:val="20"/>
          <w:szCs w:val="20"/>
        </w:rPr>
        <w:t>Glacier Bay and then Alaska.</w:t>
      </w:r>
      <w:proofErr w:type="gramEnd"/>
      <w:r w:rsidRPr="005C746F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After watchin</w:t>
      </w:r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g just what can go wrong with a cruise </w:t>
      </w:r>
      <w:r w:rsidRPr="005C746F">
        <w:rPr>
          <w:rFonts w:ascii="Courier New" w:eastAsia="Times New Roman" w:hAnsi="Courier New" w:cs="Courier New"/>
          <w:color w:val="000000"/>
          <w:sz w:val="20"/>
          <w:szCs w:val="20"/>
        </w:rPr>
        <w:t>just months earlier, we were happy the cruise po</w:t>
      </w:r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rtion of the trip was just 3 </w:t>
      </w:r>
      <w:r w:rsidRPr="005C746F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days, and we rolled down the gangway relatively unscathed. A few </w:t>
      </w:r>
      <w:r w:rsidRPr="005C746F">
        <w:rPr>
          <w:rFonts w:ascii="Courier New" w:eastAsia="Times New Roman" w:hAnsi="Courier New" w:cs="Courier New"/>
          <w:color w:val="000000"/>
          <w:sz w:val="20"/>
          <w:szCs w:val="20"/>
        </w:rPr>
        <w:t>more midnight</w:t>
      </w:r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r w:rsidRPr="005C746F">
        <w:rPr>
          <w:rFonts w:ascii="Courier New" w:eastAsia="Times New Roman" w:hAnsi="Courier New" w:cs="Courier New"/>
          <w:color w:val="000000"/>
          <w:sz w:val="20"/>
          <w:szCs w:val="20"/>
        </w:rPr>
        <w:t>buffets might have done us in. A few bus and train rides later we were at Denali</w:t>
      </w:r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r w:rsidRPr="005C746F">
        <w:rPr>
          <w:rFonts w:ascii="Courier New" w:eastAsia="Times New Roman" w:hAnsi="Courier New" w:cs="Courier New"/>
          <w:color w:val="000000"/>
          <w:sz w:val="20"/>
          <w:szCs w:val="20"/>
        </w:rPr>
        <w:t>Park, where we took a private plane ride around the mountain. It was supposed to</w:t>
      </w:r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r w:rsidRPr="005C746F">
        <w:rPr>
          <w:rFonts w:ascii="Courier New" w:eastAsia="Times New Roman" w:hAnsi="Courier New" w:cs="Courier New"/>
          <w:color w:val="000000"/>
          <w:sz w:val="20"/>
          <w:szCs w:val="20"/>
        </w:rPr>
        <w:t>be our first helicopter ride, so we could cover all modes of mechanized</w:t>
      </w:r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r w:rsidRPr="005C746F">
        <w:rPr>
          <w:rFonts w:ascii="Courier New" w:eastAsia="Times New Roman" w:hAnsi="Courier New" w:cs="Courier New"/>
          <w:color w:val="000000"/>
          <w:sz w:val="20"/>
          <w:szCs w:val="20"/>
        </w:rPr>
        <w:t>transport, other than submarine of course. But the helicopter was grounded for</w:t>
      </w:r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r w:rsidRPr="005C746F">
        <w:rPr>
          <w:rFonts w:ascii="Courier New" w:eastAsia="Times New Roman" w:hAnsi="Courier New" w:cs="Courier New"/>
          <w:color w:val="000000"/>
          <w:sz w:val="20"/>
          <w:szCs w:val="20"/>
        </w:rPr>
        <w:t>repairs.</w:t>
      </w:r>
    </w:p>
    <w:p w:rsidR="005C746F" w:rsidRPr="005C746F" w:rsidRDefault="005C746F" w:rsidP="005C746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D450BE" w:rsidRDefault="005C746F" w:rsidP="005C746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5C746F">
        <w:rPr>
          <w:rFonts w:ascii="Courier New" w:eastAsia="Times New Roman" w:hAnsi="Courier New" w:cs="Courier New"/>
          <w:color w:val="000000"/>
          <w:sz w:val="20"/>
          <w:szCs w:val="20"/>
        </w:rPr>
        <w:t>When we got</w:t>
      </w:r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back in June, </w:t>
      </w:r>
      <w:r w:rsidRPr="005C746F">
        <w:rPr>
          <w:rFonts w:ascii="Courier New" w:eastAsia="Times New Roman" w:hAnsi="Courier New" w:cs="Courier New"/>
          <w:color w:val="000000"/>
          <w:sz w:val="20"/>
          <w:szCs w:val="20"/>
        </w:rPr>
        <w:t>we shopped around for a replacement for Diane's 13</w:t>
      </w:r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year </w:t>
      </w:r>
      <w:r w:rsidRPr="005C746F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old pickup truck.  We did lots of research, test drove different </w:t>
      </w:r>
      <w:r w:rsidRPr="005C746F">
        <w:rPr>
          <w:rFonts w:ascii="Courier New" w:eastAsia="Times New Roman" w:hAnsi="Courier New" w:cs="Courier New"/>
          <w:color w:val="000000"/>
          <w:sz w:val="20"/>
          <w:szCs w:val="20"/>
        </w:rPr>
        <w:t>options, and</w:t>
      </w:r>
      <w:r w:rsidRPr="005C746F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I would really like to say it was a close call, but the Chevy </w:t>
      </w:r>
      <w:r w:rsidRPr="005C746F">
        <w:rPr>
          <w:rFonts w:ascii="Courier New" w:eastAsia="Times New Roman" w:hAnsi="Courier New" w:cs="Courier New"/>
          <w:color w:val="000000"/>
          <w:sz w:val="20"/>
          <w:szCs w:val="20"/>
        </w:rPr>
        <w:lastRenderedPageBreak/>
        <w:t xml:space="preserve">had a good size console for Cooper to sit in the front seat and well, the Ford didn't. </w:t>
      </w:r>
      <w:proofErr w:type="spellStart"/>
      <w:r w:rsidRPr="005C746F">
        <w:rPr>
          <w:rFonts w:ascii="Courier New" w:eastAsia="Times New Roman" w:hAnsi="Courier New" w:cs="Courier New"/>
          <w:color w:val="000000"/>
          <w:sz w:val="20"/>
          <w:szCs w:val="20"/>
        </w:rPr>
        <w:t>Pish</w:t>
      </w:r>
      <w:proofErr w:type="spellEnd"/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r w:rsidRPr="005C746F">
        <w:rPr>
          <w:rFonts w:ascii="Courier New" w:eastAsia="Times New Roman" w:hAnsi="Courier New" w:cs="Courier New"/>
          <w:color w:val="000000"/>
          <w:sz w:val="20"/>
          <w:szCs w:val="20"/>
        </w:rPr>
        <w:t>posh on the "Cowboy Cadillac", we opted for the</w:t>
      </w:r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Corgi Cadillac. We got a brown </w:t>
      </w:r>
      <w:r w:rsidRPr="005C746F">
        <w:rPr>
          <w:rFonts w:ascii="Courier New" w:eastAsia="Times New Roman" w:hAnsi="Courier New" w:cs="Courier New"/>
          <w:color w:val="000000"/>
          <w:sz w:val="20"/>
          <w:szCs w:val="20"/>
        </w:rPr>
        <w:t>one that matches his collar too.</w:t>
      </w:r>
    </w:p>
    <w:p w:rsidR="005C746F" w:rsidRPr="005C746F" w:rsidRDefault="005C746F" w:rsidP="005C746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5C746F">
        <w:rPr>
          <w:rFonts w:ascii="Courier New" w:eastAsia="Times New Roman" w:hAnsi="Courier New" w:cs="Courier New"/>
          <w:color w:val="000000"/>
          <w:sz w:val="20"/>
          <w:szCs w:val="20"/>
        </w:rPr>
        <w:t>In July we took Malloy, Cooper, and the new wheels up to OKC for the GO Preview</w:t>
      </w:r>
      <w:r w:rsidR="00D450BE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r w:rsidRPr="005C746F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Show. They've got some nice facilities </w:t>
      </w:r>
      <w:r w:rsidR="00D450BE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there. Air conditioned arenas. </w:t>
      </w:r>
      <w:r w:rsidRPr="005C746F">
        <w:rPr>
          <w:rFonts w:ascii="Courier New" w:eastAsia="Times New Roman" w:hAnsi="Courier New" w:cs="Courier New"/>
          <w:color w:val="000000"/>
          <w:sz w:val="20"/>
          <w:szCs w:val="20"/>
        </w:rPr>
        <w:t>Judy flew</w:t>
      </w:r>
      <w:r w:rsidR="00D450BE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r w:rsidRPr="005C746F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in too. We had a pool party at the </w:t>
      </w:r>
      <w:proofErr w:type="spellStart"/>
      <w:r w:rsidRPr="005C746F">
        <w:rPr>
          <w:rFonts w:ascii="Courier New" w:eastAsia="Times New Roman" w:hAnsi="Courier New" w:cs="Courier New"/>
          <w:color w:val="000000"/>
          <w:sz w:val="20"/>
          <w:szCs w:val="20"/>
        </w:rPr>
        <w:t>HoJo's</w:t>
      </w:r>
      <w:proofErr w:type="spellEnd"/>
      <w:r w:rsidRPr="005C746F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. </w:t>
      </w:r>
    </w:p>
    <w:p w:rsidR="005C746F" w:rsidRPr="005C746F" w:rsidRDefault="005C746F" w:rsidP="005C746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5C746F" w:rsidRPr="005C746F" w:rsidRDefault="005C746F" w:rsidP="005C746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5C746F">
        <w:rPr>
          <w:rFonts w:ascii="Courier New" w:eastAsia="Times New Roman" w:hAnsi="Courier New" w:cs="Courier New"/>
          <w:color w:val="000000"/>
          <w:sz w:val="20"/>
          <w:szCs w:val="20"/>
        </w:rPr>
        <w:t>In August, we flew up to Delaware, and went to the Meadowlands to see my first</w:t>
      </w:r>
      <w:r w:rsidR="00D450BE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5C746F">
        <w:rPr>
          <w:rFonts w:ascii="Courier New" w:eastAsia="Times New Roman" w:hAnsi="Courier New" w:cs="Courier New"/>
          <w:color w:val="000000"/>
          <w:sz w:val="20"/>
          <w:szCs w:val="20"/>
        </w:rPr>
        <w:t>Hambletonian</w:t>
      </w:r>
      <w:proofErr w:type="spellEnd"/>
      <w:r w:rsidRPr="005C746F">
        <w:rPr>
          <w:rFonts w:ascii="Courier New" w:eastAsia="Times New Roman" w:hAnsi="Courier New" w:cs="Courier New"/>
          <w:color w:val="000000"/>
          <w:sz w:val="20"/>
          <w:szCs w:val="20"/>
        </w:rPr>
        <w:t>. We toured some local barns to see trotters get on in their natural habitat.</w:t>
      </w:r>
    </w:p>
    <w:p w:rsidR="005C746F" w:rsidRPr="005C746F" w:rsidRDefault="005C746F" w:rsidP="005C746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5C746F" w:rsidRPr="005C746F" w:rsidRDefault="005C746F" w:rsidP="005C746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5C746F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In the </w:t>
      </w:r>
      <w:r w:rsidR="00D450BE" w:rsidRPr="005C746F">
        <w:rPr>
          <w:rFonts w:ascii="Courier New" w:eastAsia="Times New Roman" w:hAnsi="Courier New" w:cs="Courier New"/>
          <w:color w:val="000000"/>
          <w:sz w:val="20"/>
          <w:szCs w:val="20"/>
        </w:rPr>
        <w:t>fall</w:t>
      </w:r>
      <w:r w:rsidRPr="005C746F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, we took to the arts, taking in "The Book of Mormon" </w:t>
      </w:r>
      <w:r w:rsidR="00D450BE" w:rsidRPr="005C746F">
        <w:rPr>
          <w:rFonts w:ascii="Courier New" w:eastAsia="Times New Roman" w:hAnsi="Courier New" w:cs="Courier New"/>
          <w:color w:val="000000"/>
          <w:sz w:val="20"/>
          <w:szCs w:val="20"/>
        </w:rPr>
        <w:t>musical in</w:t>
      </w:r>
      <w:r w:rsidR="00D450BE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person, and "Tosca" </w:t>
      </w:r>
      <w:r w:rsidRPr="005C746F">
        <w:rPr>
          <w:rFonts w:ascii="Courier New" w:eastAsia="Times New Roman" w:hAnsi="Courier New" w:cs="Courier New"/>
          <w:color w:val="000000"/>
          <w:sz w:val="20"/>
          <w:szCs w:val="20"/>
        </w:rPr>
        <w:t>opera remotely, in Itali</w:t>
      </w:r>
      <w:r w:rsidR="00D450BE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an with subtitles, popcorn, and </w:t>
      </w:r>
      <w:r w:rsidRPr="005C746F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liberal intermissions. </w:t>
      </w:r>
    </w:p>
    <w:p w:rsidR="005C746F" w:rsidRPr="005C746F" w:rsidRDefault="005C746F" w:rsidP="005C746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5C746F" w:rsidRPr="005C746F" w:rsidRDefault="005C746F" w:rsidP="005C746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5C746F">
        <w:rPr>
          <w:rFonts w:ascii="Courier New" w:eastAsia="Times New Roman" w:hAnsi="Courier New" w:cs="Courier New"/>
          <w:color w:val="000000"/>
          <w:sz w:val="20"/>
          <w:szCs w:val="20"/>
        </w:rPr>
        <w:t>Malloy clinched the GHHJA year-end championship for Low Hunter in October, and put an exclamation point on it in the year-end show at GSWEC which is roughly</w:t>
      </w:r>
      <w:r w:rsidR="00D450BE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r w:rsidRPr="005C746F">
        <w:rPr>
          <w:rFonts w:ascii="Courier New" w:eastAsia="Times New Roman" w:hAnsi="Courier New" w:cs="Courier New"/>
          <w:color w:val="000000"/>
          <w:sz w:val="20"/>
          <w:szCs w:val="20"/>
        </w:rPr>
        <w:t>our home court venue.</w:t>
      </w:r>
    </w:p>
    <w:p w:rsidR="005C746F" w:rsidRPr="005C746F" w:rsidRDefault="005C746F" w:rsidP="005C746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5C746F" w:rsidRDefault="005C746F" w:rsidP="005C746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5C746F">
        <w:rPr>
          <w:rFonts w:ascii="Courier New" w:eastAsia="Times New Roman" w:hAnsi="Courier New" w:cs="Courier New"/>
          <w:color w:val="000000"/>
          <w:sz w:val="20"/>
          <w:szCs w:val="20"/>
        </w:rPr>
        <w:t>In the course of the year, we filled our hallway with ribbons, and I started a blog to chronicle the events from the horse husband's perspective. You can read</w:t>
      </w:r>
      <w:r w:rsidR="00D450BE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r w:rsidRPr="005C746F">
        <w:rPr>
          <w:rFonts w:ascii="Courier New" w:eastAsia="Times New Roman" w:hAnsi="Courier New" w:cs="Courier New"/>
          <w:color w:val="000000"/>
          <w:sz w:val="20"/>
          <w:szCs w:val="20"/>
        </w:rPr>
        <w:t>it here.</w:t>
      </w:r>
    </w:p>
    <w:p w:rsidR="008C3237" w:rsidRDefault="008C3237" w:rsidP="005C746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8C3237" w:rsidRPr="005C746F" w:rsidRDefault="008C3237" w:rsidP="005C746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8C3237">
        <w:rPr>
          <w:rFonts w:ascii="Courier New" w:eastAsia="Times New Roman" w:hAnsi="Courier New" w:cs="Courier New"/>
          <w:color w:val="000000"/>
          <w:sz w:val="20"/>
          <w:szCs w:val="20"/>
        </w:rPr>
        <w:t>http://www.amyheidbreder.com/profiles/wordpress/jesse/</w:t>
      </w:r>
    </w:p>
    <w:p w:rsidR="005C746F" w:rsidRPr="005C746F" w:rsidRDefault="005C746F" w:rsidP="005C746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5C746F" w:rsidRDefault="00675D14" w:rsidP="008C323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>
        <w:rPr>
          <w:rFonts w:ascii="Courier New" w:eastAsia="Times New Roman" w:hAnsi="Courier New" w:cs="Courier New"/>
          <w:noProof/>
          <w:color w:val="000000"/>
          <w:sz w:val="20"/>
          <w:szCs w:val="20"/>
        </w:rPr>
        <w:drawing>
          <wp:inline distT="0" distB="0" distL="0" distR="0" wp14:anchorId="0A3E3DF0" wp14:editId="10DAE1FA">
            <wp:extent cx="1238250" cy="928688"/>
            <wp:effectExtent l="0" t="0" r="0" b="508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0905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8250" cy="928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</w:t>
      </w:r>
      <w:r>
        <w:rPr>
          <w:rFonts w:ascii="Courier New" w:eastAsia="Times New Roman" w:hAnsi="Courier New" w:cs="Courier New"/>
          <w:noProof/>
          <w:color w:val="000000"/>
          <w:sz w:val="20"/>
          <w:szCs w:val="20"/>
        </w:rPr>
        <w:drawing>
          <wp:inline distT="0" distB="0" distL="0" distR="0" wp14:anchorId="381BF9BB" wp14:editId="24484078">
            <wp:extent cx="1238250" cy="917178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0945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8786" cy="917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</w:t>
      </w:r>
      <w:r>
        <w:rPr>
          <w:rFonts w:ascii="Courier New" w:eastAsia="Times New Roman" w:hAnsi="Courier New" w:cs="Courier New"/>
          <w:noProof/>
          <w:color w:val="000000"/>
          <w:sz w:val="20"/>
          <w:szCs w:val="20"/>
        </w:rPr>
        <w:drawing>
          <wp:inline distT="0" distB="0" distL="0" distR="0" wp14:anchorId="02DE04A7" wp14:editId="1A6531F8">
            <wp:extent cx="752475" cy="1003300"/>
            <wp:effectExtent l="0" t="0" r="9525" b="635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1288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2475" cy="1003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C323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</w:t>
      </w:r>
      <w:r w:rsidR="008C3237">
        <w:rPr>
          <w:rFonts w:ascii="Courier New" w:eastAsia="Times New Roman" w:hAnsi="Courier New" w:cs="Courier New"/>
          <w:noProof/>
          <w:color w:val="000000"/>
          <w:sz w:val="20"/>
          <w:szCs w:val="20"/>
        </w:rPr>
        <w:drawing>
          <wp:inline distT="0" distB="0" distL="0" distR="0" wp14:anchorId="373AAC85" wp14:editId="60F9485A">
            <wp:extent cx="700087" cy="933450"/>
            <wp:effectExtent l="0" t="0" r="508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1084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6334" cy="941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C323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r w:rsidR="008C3237">
        <w:rPr>
          <w:noProof/>
        </w:rPr>
        <w:drawing>
          <wp:inline distT="0" distB="0" distL="0" distR="0" wp14:anchorId="421BC228" wp14:editId="3DF45BBD">
            <wp:extent cx="1276350" cy="1021080"/>
            <wp:effectExtent l="0" t="0" r="0" b="762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lloyMarquee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6622" cy="1037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3237" w:rsidRDefault="008C3237" w:rsidP="008C323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F25A8D" w:rsidRDefault="008C3237" w:rsidP="008C323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Cooper </w:t>
      </w:r>
      <w:proofErr w:type="gramStart"/>
      <w:r>
        <w:rPr>
          <w:rFonts w:ascii="Courier New" w:eastAsia="Times New Roman" w:hAnsi="Courier New" w:cs="Courier New"/>
          <w:color w:val="000000"/>
          <w:sz w:val="20"/>
          <w:szCs w:val="20"/>
        </w:rPr>
        <w:t>lounging  Course</w:t>
      </w:r>
      <w:proofErr w:type="gramEnd"/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walk in Indi</w:t>
      </w:r>
      <w:r w:rsidR="00F25A8D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o Lobster    </w:t>
      </w:r>
      <w:r>
        <w:rPr>
          <w:rFonts w:ascii="Courier New" w:eastAsia="Times New Roman" w:hAnsi="Courier New" w:cs="Courier New"/>
          <w:color w:val="000000"/>
          <w:sz w:val="20"/>
          <w:szCs w:val="20"/>
        </w:rPr>
        <w:t>Mt. McKinley</w:t>
      </w:r>
      <w:r w:rsidR="00F25A8D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Horse Show</w:t>
      </w:r>
    </w:p>
    <w:p w:rsidR="00F25A8D" w:rsidRDefault="00F25A8D" w:rsidP="008C323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          </w:t>
      </w:r>
      <w:proofErr w:type="gramStart"/>
      <w:r>
        <w:rPr>
          <w:rFonts w:ascii="Courier New" w:eastAsia="Times New Roman" w:hAnsi="Courier New" w:cs="Courier New"/>
          <w:color w:val="000000"/>
          <w:sz w:val="20"/>
          <w:szCs w:val="20"/>
        </w:rPr>
        <w:t>with</w:t>
      </w:r>
      <w:proofErr w:type="gramEnd"/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Olympian       Corgi</w:t>
      </w:r>
    </w:p>
    <w:p w:rsidR="008C3237" w:rsidRPr="008C3237" w:rsidRDefault="00F25A8D" w:rsidP="008C323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          Will Simpson </w:t>
      </w:r>
      <w:r w:rsidR="008C3237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sectPr w:rsidR="008C3237" w:rsidRPr="008C32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0B06"/>
    <w:rsid w:val="002267AA"/>
    <w:rsid w:val="005C746F"/>
    <w:rsid w:val="00675D14"/>
    <w:rsid w:val="0070191A"/>
    <w:rsid w:val="008C3237"/>
    <w:rsid w:val="00A10B06"/>
    <w:rsid w:val="00D450BE"/>
    <w:rsid w:val="00F25A8D"/>
    <w:rsid w:val="00FE0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10B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0B0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10B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0B0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45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37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2</Pages>
  <Words>562</Words>
  <Characters>3207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Diane</dc:creator>
  <cp:lastModifiedBy>Diane</cp:lastModifiedBy>
  <cp:revision>1</cp:revision>
  <dcterms:created xsi:type="dcterms:W3CDTF">2013-12-16T19:44:00Z</dcterms:created>
  <dcterms:modified xsi:type="dcterms:W3CDTF">2013-12-16T23:06:00Z</dcterms:modified>
</cp:coreProperties>
</file>